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5" w:rsidRPr="001901C5" w:rsidRDefault="001901C5" w:rsidP="001901C5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 THUMBELINA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Thumbelina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Calineczka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wizard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czarnoksiężnik, czarodziej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nourish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odżywiać, nawozić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gently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łagodnie, delikatnie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hold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trzymać, przyciskać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plant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>
        <w:rPr>
          <w:rFonts w:eastAsia="Times New Roman" w:cs="Arial"/>
          <w:sz w:val="28"/>
          <w:szCs w:val="28"/>
          <w:lang w:val="pl-PL" w:eastAsia="en-GB"/>
        </w:rPr>
        <w:t>sadzić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tend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opiekować się doglądać (czegoś), zajmować się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6" w:name="_msocom_8"/>
      <w:bookmarkEnd w:id="6"/>
      <w:r w:rsidRPr="001901C5">
        <w:rPr>
          <w:rFonts w:eastAsia="Times New Roman" w:cs="Arial"/>
          <w:b/>
          <w:sz w:val="28"/>
          <w:szCs w:val="28"/>
          <w:lang w:val="en-US" w:eastAsia="en-GB"/>
        </w:rPr>
        <w:t xml:space="preserve">to water </w:t>
      </w:r>
      <w:r w:rsidRPr="001901C5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en-US" w:eastAsia="en-GB"/>
        </w:rPr>
        <w:t>podlewać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7" w:name="_msocom_9"/>
      <w:bookmarkEnd w:id="7"/>
      <w:r w:rsidRPr="001901C5">
        <w:rPr>
          <w:rFonts w:eastAsia="Times New Roman" w:cs="Arial"/>
          <w:b/>
          <w:sz w:val="28"/>
          <w:szCs w:val="28"/>
          <w:lang w:val="en-US" w:eastAsia="en-GB"/>
        </w:rPr>
        <w:t>as the days went on</w:t>
      </w:r>
      <w:r w:rsidRPr="001901C5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Pr="001901C5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en-US" w:eastAsia="en-GB"/>
        </w:rPr>
        <w:t>w miarę upływu dni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lean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przechylać się, nachylać się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delighted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uszczęśliwiony, zachwycony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1901C5">
        <w:rPr>
          <w:rFonts w:eastAsia="Times New Roman" w:cs="Arial"/>
          <w:b/>
          <w:sz w:val="28"/>
          <w:szCs w:val="28"/>
          <w:lang w:val="pl-PL" w:eastAsia="en-GB"/>
        </w:rPr>
        <w:t>to sneak into the house</w:t>
      </w:r>
      <w:r w:rsidRPr="001901C5">
        <w:rPr>
          <w:rFonts w:eastAsia="Times New Roman" w:cs="Arial"/>
          <w:sz w:val="28"/>
          <w:szCs w:val="28"/>
          <w:lang w:val="pl-PL" w:eastAsia="en-GB"/>
        </w:rPr>
        <w:t xml:space="preserve">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wślizgnąć się do domu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1" w:name="_msocom_13"/>
      <w:bookmarkEnd w:id="11"/>
      <w:r w:rsidRPr="001901C5">
        <w:rPr>
          <w:rFonts w:eastAsia="Times New Roman" w:cs="Arial"/>
          <w:b/>
          <w:sz w:val="28"/>
          <w:szCs w:val="28"/>
          <w:lang w:val="en-US" w:eastAsia="en-GB"/>
        </w:rPr>
        <w:t xml:space="preserve">he hopped away back to his pond </w:t>
      </w:r>
      <w:r w:rsidRPr="001901C5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en-US" w:eastAsia="en-GB"/>
        </w:rPr>
        <w:t>wskoczył z powrotem do stawu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sweep away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porywać</w:t>
      </w:r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current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prąd (rzeki)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drift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dryfować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1901C5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edge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krawędź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roaring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 xml:space="preserve">huczący, wyjący, </w:t>
      </w:r>
      <w:r w:rsidRPr="001901C5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1901C5">
        <w:rPr>
          <w:rFonts w:eastAsia="Times New Roman" w:cs="Arial"/>
          <w:sz w:val="28"/>
          <w:szCs w:val="28"/>
          <w:lang w:val="pl-PL" w:eastAsia="en-GB"/>
        </w:rPr>
        <w:t>gwałtowny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beetle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chrząszcz, żuk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snatch away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wyrywać coś, porwać coś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1901C5">
        <w:rPr>
          <w:rFonts w:eastAsia="Times New Roman" w:cs="Arial"/>
          <w:b/>
          <w:bCs/>
          <w:sz w:val="28"/>
          <w:szCs w:val="28"/>
          <w:lang w:val="pl-PL" w:eastAsia="en-GB"/>
        </w:rPr>
        <w:t>that’s nothing to brag about</w:t>
      </w:r>
      <w:r w:rsidRPr="001901C5">
        <w:rPr>
          <w:rFonts w:eastAsia="Times New Roman" w:cs="Arial"/>
          <w:sz w:val="28"/>
          <w:szCs w:val="28"/>
          <w:lang w:val="pl-PL" w:eastAsia="en-GB"/>
        </w:rPr>
        <w:t xml:space="preserve">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nie ma się czym chwalić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embarrassed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speszony, zażenowany, skrępowany, zakłopotany</w:t>
      </w:r>
    </w:p>
    <w:p w:rsidR="001901C5" w:rsidRPr="001901C5" w:rsidRDefault="001901C5" w:rsidP="001901C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1" w:name="_msocom_23"/>
      <w:bookmarkEnd w:id="21"/>
      <w:r w:rsidRPr="001901C5">
        <w:rPr>
          <w:rFonts w:eastAsia="Times New Roman" w:cs="Arial"/>
          <w:b/>
          <w:sz w:val="28"/>
          <w:szCs w:val="28"/>
          <w:lang w:val="pl-PL" w:eastAsia="en-GB"/>
        </w:rPr>
        <w:t xml:space="preserve">to abandon </w:t>
      </w:r>
      <w:r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901C5">
        <w:rPr>
          <w:rFonts w:eastAsia="Times New Roman" w:cs="Arial"/>
          <w:sz w:val="28"/>
          <w:szCs w:val="28"/>
          <w:lang w:val="pl-PL" w:eastAsia="en-GB"/>
        </w:rPr>
        <w:t>porzucić</w:t>
      </w:r>
    </w:p>
    <w:p w:rsidR="00C00478" w:rsidRDefault="00C00478" w:rsidP="00C00478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22" w:name="_msocom_24"/>
      <w:bookmarkEnd w:id="22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A04C57" w:rsidRPr="00C00478" w:rsidRDefault="00A04C57" w:rsidP="00C00478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04C57" w:rsidRPr="00C00478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01C5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50A08"/>
    <w:rsid w:val="001901C5"/>
    <w:rsid w:val="00196095"/>
    <w:rsid w:val="001A315B"/>
    <w:rsid w:val="001A58C6"/>
    <w:rsid w:val="001B4005"/>
    <w:rsid w:val="001E23D3"/>
    <w:rsid w:val="00213573"/>
    <w:rsid w:val="0025422D"/>
    <w:rsid w:val="00257514"/>
    <w:rsid w:val="002A627D"/>
    <w:rsid w:val="002B69A5"/>
    <w:rsid w:val="002F1342"/>
    <w:rsid w:val="002F6B52"/>
    <w:rsid w:val="00323C99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4F3731"/>
    <w:rsid w:val="0050101C"/>
    <w:rsid w:val="005118A5"/>
    <w:rsid w:val="005211B8"/>
    <w:rsid w:val="0054202B"/>
    <w:rsid w:val="00571792"/>
    <w:rsid w:val="00595EE1"/>
    <w:rsid w:val="005A0F13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538D6"/>
    <w:rsid w:val="00795E87"/>
    <w:rsid w:val="007A58F4"/>
    <w:rsid w:val="007B21CD"/>
    <w:rsid w:val="007C27E8"/>
    <w:rsid w:val="007D0F95"/>
    <w:rsid w:val="007D777C"/>
    <w:rsid w:val="008309ED"/>
    <w:rsid w:val="00831D34"/>
    <w:rsid w:val="008326CF"/>
    <w:rsid w:val="008404F2"/>
    <w:rsid w:val="00884B22"/>
    <w:rsid w:val="008A0885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330E6"/>
    <w:rsid w:val="00AC43DD"/>
    <w:rsid w:val="00AD205C"/>
    <w:rsid w:val="00AF1C5C"/>
    <w:rsid w:val="00B0551F"/>
    <w:rsid w:val="00B2787F"/>
    <w:rsid w:val="00B4600D"/>
    <w:rsid w:val="00B54908"/>
    <w:rsid w:val="00B54990"/>
    <w:rsid w:val="00B63135"/>
    <w:rsid w:val="00B66253"/>
    <w:rsid w:val="00B8075F"/>
    <w:rsid w:val="00B95435"/>
    <w:rsid w:val="00BC03F2"/>
    <w:rsid w:val="00BF0B3F"/>
    <w:rsid w:val="00BF3CB7"/>
    <w:rsid w:val="00C00478"/>
    <w:rsid w:val="00C214F9"/>
    <w:rsid w:val="00C22CF6"/>
    <w:rsid w:val="00C25CF4"/>
    <w:rsid w:val="00C3050E"/>
    <w:rsid w:val="00C318A0"/>
    <w:rsid w:val="00C4681D"/>
    <w:rsid w:val="00C52C6E"/>
    <w:rsid w:val="00C651C8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6A1C"/>
    <w:rsid w:val="00D27372"/>
    <w:rsid w:val="00D32F0B"/>
    <w:rsid w:val="00D3502A"/>
    <w:rsid w:val="00D56707"/>
    <w:rsid w:val="00D610CB"/>
    <w:rsid w:val="00D76AD3"/>
    <w:rsid w:val="00D8474D"/>
    <w:rsid w:val="00DA3A7B"/>
    <w:rsid w:val="00DB5099"/>
    <w:rsid w:val="00DD3C8B"/>
    <w:rsid w:val="00DD49D0"/>
    <w:rsid w:val="00DD739B"/>
    <w:rsid w:val="00DE6869"/>
    <w:rsid w:val="00E15B4F"/>
    <w:rsid w:val="00E422B5"/>
    <w:rsid w:val="00E45EC1"/>
    <w:rsid w:val="00E6456E"/>
    <w:rsid w:val="00EA23C7"/>
    <w:rsid w:val="00EA407C"/>
    <w:rsid w:val="00EC3930"/>
    <w:rsid w:val="00EC4A75"/>
    <w:rsid w:val="00EC7FFE"/>
    <w:rsid w:val="00EF2816"/>
    <w:rsid w:val="00EF6C44"/>
    <w:rsid w:val="00F308F2"/>
    <w:rsid w:val="00F3503F"/>
    <w:rsid w:val="00F41B4C"/>
    <w:rsid w:val="00F66D06"/>
    <w:rsid w:val="00F71D69"/>
    <w:rsid w:val="00F74051"/>
    <w:rsid w:val="00F84825"/>
    <w:rsid w:val="00F87BB1"/>
    <w:rsid w:val="00F91527"/>
    <w:rsid w:val="00FA2F8F"/>
    <w:rsid w:val="00FA5E08"/>
    <w:rsid w:val="00FB356B"/>
    <w:rsid w:val="00FC5AEF"/>
    <w:rsid w:val="00FD78CE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</cp:revision>
  <dcterms:created xsi:type="dcterms:W3CDTF">2020-07-24T08:53:00Z</dcterms:created>
  <dcterms:modified xsi:type="dcterms:W3CDTF">2020-07-24T12:12:00Z</dcterms:modified>
</cp:coreProperties>
</file>